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28" w:rsidRPr="008F5828" w:rsidRDefault="008F5828" w:rsidP="008F582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8F5828">
        <w:rPr>
          <w:rFonts w:ascii="Arial" w:hAnsi="Arial" w:cs="Arial"/>
          <w:color w:val="C00000"/>
          <w:sz w:val="24"/>
          <w:szCs w:val="24"/>
        </w:rPr>
        <w:t xml:space="preserve">Allegato </w:t>
      </w:r>
      <w:r w:rsidR="00B27A98">
        <w:rPr>
          <w:rFonts w:ascii="Arial" w:hAnsi="Arial" w:cs="Arial"/>
          <w:color w:val="C00000"/>
          <w:sz w:val="24"/>
          <w:szCs w:val="24"/>
        </w:rPr>
        <w:t>C</w:t>
      </w:r>
      <w:r w:rsidRPr="008F5828">
        <w:rPr>
          <w:rFonts w:ascii="Arial" w:hAnsi="Arial" w:cs="Arial"/>
          <w:color w:val="C00000"/>
          <w:sz w:val="24"/>
          <w:szCs w:val="24"/>
        </w:rPr>
        <w:t xml:space="preserve"> </w:t>
      </w:r>
      <w:r w:rsidR="00B27A98">
        <w:rPr>
          <w:rFonts w:ascii="Arial" w:hAnsi="Arial" w:cs="Arial"/>
          <w:color w:val="C00000"/>
          <w:sz w:val="24"/>
          <w:szCs w:val="24"/>
        </w:rPr>
        <w:t>–</w:t>
      </w:r>
      <w:r w:rsidRPr="008F5828">
        <w:rPr>
          <w:rFonts w:ascii="Arial" w:hAnsi="Arial" w:cs="Arial"/>
          <w:color w:val="C00000"/>
          <w:sz w:val="24"/>
          <w:szCs w:val="24"/>
        </w:rPr>
        <w:t xml:space="preserve"> </w:t>
      </w:r>
      <w:r w:rsidR="008A40C5">
        <w:rPr>
          <w:rFonts w:ascii="Arial" w:hAnsi="Arial" w:cs="Arial"/>
          <w:color w:val="C00000"/>
          <w:sz w:val="24"/>
          <w:szCs w:val="24"/>
        </w:rPr>
        <w:t>Formulario di progetto: e</w:t>
      </w:r>
      <w:r w:rsidR="00B27A98">
        <w:rPr>
          <w:rFonts w:ascii="Arial" w:hAnsi="Arial" w:cs="Arial"/>
          <w:color w:val="C00000"/>
          <w:sz w:val="24"/>
          <w:szCs w:val="24"/>
        </w:rPr>
        <w:t xml:space="preserve">laborato </w:t>
      </w:r>
      <w:r w:rsidR="00B27A98" w:rsidRPr="00B27A98">
        <w:rPr>
          <w:rFonts w:ascii="Arial" w:hAnsi="Arial" w:cs="Arial"/>
          <w:color w:val="C00000"/>
          <w:sz w:val="24"/>
          <w:szCs w:val="24"/>
        </w:rPr>
        <w:t xml:space="preserve">relativo alla progettazione del modello organizzativo di uno studio di consulenza </w:t>
      </w:r>
      <w:r w:rsidR="009706BE">
        <w:rPr>
          <w:rFonts w:ascii="Arial" w:hAnsi="Arial" w:cs="Arial"/>
          <w:color w:val="C00000"/>
          <w:sz w:val="24"/>
          <w:szCs w:val="24"/>
        </w:rPr>
        <w:t xml:space="preserve">del lavoro </w:t>
      </w:r>
      <w:r w:rsidR="00B27A98" w:rsidRPr="00B27A98">
        <w:rPr>
          <w:rFonts w:ascii="Arial" w:hAnsi="Arial" w:cs="Arial"/>
          <w:color w:val="C00000"/>
          <w:sz w:val="24"/>
          <w:szCs w:val="24"/>
        </w:rPr>
        <w:t xml:space="preserve">per </w:t>
      </w:r>
      <w:r w:rsidR="009706BE">
        <w:rPr>
          <w:rFonts w:ascii="Arial" w:hAnsi="Arial" w:cs="Arial"/>
          <w:color w:val="C00000"/>
          <w:sz w:val="24"/>
          <w:szCs w:val="24"/>
        </w:rPr>
        <w:t>una</w:t>
      </w:r>
      <w:r w:rsidR="00B27A98" w:rsidRPr="00B27A98">
        <w:rPr>
          <w:rFonts w:ascii="Arial" w:hAnsi="Arial" w:cs="Arial"/>
          <w:color w:val="C00000"/>
          <w:sz w:val="24"/>
          <w:szCs w:val="24"/>
        </w:rPr>
        <w:t xml:space="preserve"> gestione efficace delle politiche attive del lavoro</w:t>
      </w:r>
    </w:p>
    <w:p w:rsidR="00230C02" w:rsidRDefault="00230C02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230C02">
        <w:rPr>
          <w:rFonts w:ascii="Arial" w:hAnsi="Arial" w:cs="Arial"/>
          <w:color w:val="C00000"/>
          <w:sz w:val="24"/>
          <w:szCs w:val="24"/>
        </w:rPr>
        <w:t>Avviso di selezione per l’assegnazione di n. 2 borse di studio per la partecipazione al Corso di specializzazione</w:t>
      </w:r>
      <w:r w:rsidR="00EB22F8">
        <w:rPr>
          <w:rFonts w:ascii="Arial" w:hAnsi="Arial" w:cs="Arial"/>
          <w:color w:val="C00000"/>
          <w:sz w:val="24"/>
          <w:szCs w:val="24"/>
        </w:rPr>
        <w:t xml:space="preserve"> universitario</w:t>
      </w:r>
      <w:r w:rsidRPr="00230C02">
        <w:rPr>
          <w:rFonts w:ascii="Arial" w:hAnsi="Arial" w:cs="Arial"/>
          <w:color w:val="C00000"/>
          <w:sz w:val="24"/>
          <w:szCs w:val="24"/>
        </w:rPr>
        <w:t xml:space="preserve"> in politiche attive e servizi per il lavoro - Anno 2017</w:t>
      </w:r>
    </w:p>
    <w:p w:rsidR="00512EC8" w:rsidRDefault="00512EC8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</w:p>
    <w:p w:rsidR="00512EC8" w:rsidRPr="00230C02" w:rsidRDefault="00512EC8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</w:p>
    <w:p w:rsidR="00512EC8" w:rsidRPr="00056F12" w:rsidRDefault="00512EC8" w:rsidP="00512EC8">
      <w:pPr>
        <w:spacing w:after="0" w:line="300" w:lineRule="atLeast"/>
        <w:ind w:left="5954" w:hanging="28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A Fondazione Consulenti per il Lavoro</w:t>
      </w:r>
    </w:p>
    <w:p w:rsidR="00512EC8" w:rsidRPr="00056F12" w:rsidRDefault="00512EC8" w:rsidP="00512EC8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Via Cristoforo Colombo, n. 456</w:t>
      </w:r>
    </w:p>
    <w:p w:rsidR="00512EC8" w:rsidRPr="00056F12" w:rsidRDefault="00512EC8" w:rsidP="00512EC8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00145 Roma</w:t>
      </w:r>
    </w:p>
    <w:p w:rsidR="00E56335" w:rsidRDefault="007F507B" w:rsidP="00527F11">
      <w:pPr>
        <w:spacing w:after="0" w:line="300" w:lineRule="atLeast"/>
        <w:ind w:left="5246" w:firstLine="708"/>
        <w:rPr>
          <w:rStyle w:val="Collegamentoipertestuale"/>
          <w:rFonts w:ascii="Arial" w:hAnsi="Arial" w:cs="Arial"/>
        </w:rPr>
      </w:pPr>
      <w:hyperlink r:id="rId8" w:history="1">
        <w:r w:rsidR="00527F11">
          <w:rPr>
            <w:rStyle w:val="Collegamentoipertestuale"/>
            <w:rFonts w:ascii="Arial" w:hAnsi="Arial" w:cs="Arial"/>
          </w:rPr>
          <w:t>info</w:t>
        </w:r>
        <w:r w:rsidR="00527F11" w:rsidRPr="004A024C">
          <w:rPr>
            <w:rStyle w:val="Collegamentoipertestuale"/>
            <w:rFonts w:ascii="Arial" w:hAnsi="Arial" w:cs="Arial"/>
          </w:rPr>
          <w:t>@</w:t>
        </w:r>
        <w:r w:rsidR="00527F11">
          <w:rPr>
            <w:rStyle w:val="Collegamentoipertestuale"/>
            <w:rFonts w:ascii="Arial" w:hAnsi="Arial" w:cs="Arial"/>
          </w:rPr>
          <w:t>pec.</w:t>
        </w:r>
        <w:r w:rsidR="00527F11" w:rsidRPr="004A024C">
          <w:rPr>
            <w:rStyle w:val="Collegamentoipertestuale"/>
            <w:rFonts w:ascii="Arial" w:hAnsi="Arial" w:cs="Arial"/>
          </w:rPr>
          <w:t>fondazionelavoro.it</w:t>
        </w:r>
      </w:hyperlink>
    </w:p>
    <w:p w:rsidR="00527F11" w:rsidRDefault="00527F11" w:rsidP="00527F11">
      <w:pPr>
        <w:spacing w:after="0" w:line="300" w:lineRule="atLeast"/>
        <w:ind w:left="5246" w:firstLine="708"/>
        <w:rPr>
          <w:rFonts w:ascii="Arial" w:hAnsi="Arial" w:cs="Arial"/>
          <w:b/>
          <w:color w:val="C00000"/>
        </w:rPr>
      </w:pPr>
    </w:p>
    <w:p w:rsidR="00EE23A6" w:rsidRDefault="008A40C5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 xml:space="preserve">Predisporre un elaborato di max 6 cartelle relativo alla progettazione del modello organizzativo di uno studio di consulenza </w:t>
      </w:r>
      <w:r w:rsidR="006C00C7">
        <w:rPr>
          <w:rFonts w:ascii="Arial" w:hAnsi="Arial" w:cs="Arial"/>
          <w:i/>
          <w:color w:val="808080" w:themeColor="background1" w:themeShade="80"/>
        </w:rPr>
        <w:t xml:space="preserve">del lavoro </w:t>
      </w:r>
      <w:r>
        <w:rPr>
          <w:rFonts w:ascii="Arial" w:hAnsi="Arial" w:cs="Arial"/>
          <w:i/>
          <w:color w:val="808080" w:themeColor="background1" w:themeShade="80"/>
        </w:rPr>
        <w:t>per una gestione efficace delle misure di politica attiva promosse a livello regionale e nazionale.</w:t>
      </w:r>
    </w:p>
    <w:p w:rsidR="008A40C5" w:rsidRDefault="008A40C5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</w:p>
    <w:p w:rsidR="008A40C5" w:rsidRDefault="003B67D7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Struttura organizzativa</w:t>
      </w:r>
      <w:bookmarkStart w:id="0" w:name="_GoBack"/>
      <w:bookmarkEnd w:id="0"/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Pr="008A40C5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0414A3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Descrizione</w:t>
      </w:r>
      <w:r w:rsidR="008A40C5">
        <w:rPr>
          <w:rFonts w:ascii="Arial" w:hAnsi="Arial" w:cs="Arial"/>
          <w:color w:val="C00000"/>
        </w:rPr>
        <w:t xml:space="preserve"> dei ruoli e delle responsabilità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P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8A40C5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Caratteristiche degli operatori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P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8A40C5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 xml:space="preserve">Sistema informatico </w:t>
      </w:r>
      <w:r w:rsidR="003B67D7">
        <w:rPr>
          <w:rFonts w:ascii="Arial" w:hAnsi="Arial" w:cs="Arial"/>
          <w:color w:val="C00000"/>
        </w:rPr>
        <w:t>a supporto dei processi di lavoro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3B67D7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Gestione dei r</w:t>
      </w:r>
      <w:r w:rsidR="008A40C5">
        <w:rPr>
          <w:rFonts w:ascii="Arial" w:hAnsi="Arial" w:cs="Arial"/>
          <w:color w:val="C00000"/>
        </w:rPr>
        <w:t>apporti con il territorio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Pr="008A40C5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sectPr w:rsidR="000414A3" w:rsidRPr="008A40C5" w:rsidSect="000414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9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1D" w:rsidRDefault="0085281D" w:rsidP="0085281D">
      <w:pPr>
        <w:spacing w:after="0" w:line="240" w:lineRule="auto"/>
      </w:pPr>
      <w:r>
        <w:separator/>
      </w:r>
    </w:p>
  </w:endnote>
  <w:end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4281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7DEE" w:rsidRPr="000414A3" w:rsidRDefault="004F7DEE" w:rsidP="004F7DEE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0414A3">
          <w:rPr>
            <w:rFonts w:ascii="Arial" w:hAnsi="Arial" w:cs="Arial"/>
            <w:sz w:val="18"/>
            <w:szCs w:val="18"/>
          </w:rPr>
          <w:fldChar w:fldCharType="begin"/>
        </w:r>
        <w:r w:rsidRPr="000414A3">
          <w:rPr>
            <w:rFonts w:ascii="Arial" w:hAnsi="Arial" w:cs="Arial"/>
            <w:sz w:val="18"/>
            <w:szCs w:val="18"/>
          </w:rPr>
          <w:instrText>PAGE   \* MERGEFORMAT</w:instrText>
        </w:r>
        <w:r w:rsidRPr="000414A3">
          <w:rPr>
            <w:rFonts w:ascii="Arial" w:hAnsi="Arial" w:cs="Arial"/>
            <w:sz w:val="18"/>
            <w:szCs w:val="18"/>
          </w:rPr>
          <w:fldChar w:fldCharType="separate"/>
        </w:r>
        <w:r w:rsidR="007F507B">
          <w:rPr>
            <w:rFonts w:ascii="Arial" w:hAnsi="Arial" w:cs="Arial"/>
            <w:noProof/>
            <w:sz w:val="18"/>
            <w:szCs w:val="18"/>
          </w:rPr>
          <w:t>5</w:t>
        </w:r>
        <w:r w:rsidRPr="000414A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A3" w:rsidRPr="000414A3" w:rsidRDefault="000414A3" w:rsidP="000414A3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1D" w:rsidRDefault="0085281D" w:rsidP="0085281D">
      <w:pPr>
        <w:spacing w:after="0" w:line="240" w:lineRule="auto"/>
      </w:pPr>
      <w:r>
        <w:separator/>
      </w:r>
    </w:p>
  </w:footnote>
  <w:foot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1D" w:rsidRDefault="0085281D">
    <w:pPr>
      <w:pStyle w:val="Intestazione"/>
    </w:pPr>
    <w:r w:rsidRPr="00C82BDF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1695450" cy="885825"/>
          <wp:effectExtent l="0" t="0" r="0" b="9525"/>
          <wp:wrapSquare wrapText="bothSides"/>
          <wp:docPr id="6" name="Immagine 6" descr="Logo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4C" w:rsidRDefault="00756B4C">
    <w:pPr>
      <w:pStyle w:val="Intestazione"/>
    </w:pPr>
    <w:r w:rsidRPr="00C82BD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4997B2" wp14:editId="2C4D537E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1695450" cy="885825"/>
          <wp:effectExtent l="0" t="0" r="0" b="9525"/>
          <wp:wrapSquare wrapText="bothSides"/>
          <wp:docPr id="7" name="Immagine 7" descr="Logo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C2A"/>
    <w:multiLevelType w:val="hybridMultilevel"/>
    <w:tmpl w:val="F15A9F1E"/>
    <w:lvl w:ilvl="0" w:tplc="85B031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CF"/>
    <w:multiLevelType w:val="hybridMultilevel"/>
    <w:tmpl w:val="D352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68F3"/>
    <w:multiLevelType w:val="hybridMultilevel"/>
    <w:tmpl w:val="1EF053B4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DE3"/>
    <w:multiLevelType w:val="hybridMultilevel"/>
    <w:tmpl w:val="6B14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33F"/>
    <w:multiLevelType w:val="hybridMultilevel"/>
    <w:tmpl w:val="0F36F8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5461"/>
    <w:multiLevelType w:val="hybridMultilevel"/>
    <w:tmpl w:val="CB086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1459"/>
    <w:multiLevelType w:val="hybridMultilevel"/>
    <w:tmpl w:val="7C74CB86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7CCB"/>
    <w:multiLevelType w:val="hybridMultilevel"/>
    <w:tmpl w:val="AF70D070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203"/>
    <w:multiLevelType w:val="hybridMultilevel"/>
    <w:tmpl w:val="D77AFF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78"/>
    <w:rsid w:val="0003587C"/>
    <w:rsid w:val="000414A3"/>
    <w:rsid w:val="00056F12"/>
    <w:rsid w:val="000A0858"/>
    <w:rsid w:val="0010310B"/>
    <w:rsid w:val="00201783"/>
    <w:rsid w:val="00230C02"/>
    <w:rsid w:val="002742EC"/>
    <w:rsid w:val="002F3BBF"/>
    <w:rsid w:val="003475CB"/>
    <w:rsid w:val="003B67D7"/>
    <w:rsid w:val="004130C8"/>
    <w:rsid w:val="00415E1B"/>
    <w:rsid w:val="0048091C"/>
    <w:rsid w:val="004B36A5"/>
    <w:rsid w:val="004F7DEE"/>
    <w:rsid w:val="00501A3F"/>
    <w:rsid w:val="00512EC8"/>
    <w:rsid w:val="00527F11"/>
    <w:rsid w:val="00536F37"/>
    <w:rsid w:val="0054293A"/>
    <w:rsid w:val="006224FA"/>
    <w:rsid w:val="006349D6"/>
    <w:rsid w:val="006C00C7"/>
    <w:rsid w:val="006F7D5F"/>
    <w:rsid w:val="00741EFF"/>
    <w:rsid w:val="00756B4C"/>
    <w:rsid w:val="007730C0"/>
    <w:rsid w:val="00791934"/>
    <w:rsid w:val="007F507B"/>
    <w:rsid w:val="00806091"/>
    <w:rsid w:val="0085281D"/>
    <w:rsid w:val="008A40C5"/>
    <w:rsid w:val="008E74E8"/>
    <w:rsid w:val="008F013D"/>
    <w:rsid w:val="008F5828"/>
    <w:rsid w:val="00916378"/>
    <w:rsid w:val="009706BE"/>
    <w:rsid w:val="009723D2"/>
    <w:rsid w:val="009B4729"/>
    <w:rsid w:val="009D701A"/>
    <w:rsid w:val="009E18C0"/>
    <w:rsid w:val="009F4714"/>
    <w:rsid w:val="00A77D17"/>
    <w:rsid w:val="00B27A98"/>
    <w:rsid w:val="00C362A1"/>
    <w:rsid w:val="00C5126F"/>
    <w:rsid w:val="00C55259"/>
    <w:rsid w:val="00D448D3"/>
    <w:rsid w:val="00E56335"/>
    <w:rsid w:val="00EB22F8"/>
    <w:rsid w:val="00E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0B0929-8F24-4F3C-99E6-570F486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81D"/>
  </w:style>
  <w:style w:type="paragraph" w:styleId="Pidipagina">
    <w:name w:val="footer"/>
    <w:basedOn w:val="Normale"/>
    <w:link w:val="Pidipagina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81D"/>
  </w:style>
  <w:style w:type="paragraph" w:styleId="Paragrafoelenco">
    <w:name w:val="List Paragraph"/>
    <w:basedOn w:val="Normale"/>
    <w:uiPriority w:val="34"/>
    <w:qFormat/>
    <w:rsid w:val="0085281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B472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3587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358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fondazionelavo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DE98-09A5-462B-BB7F-6EA195D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2017-03-24T13:17:00Z</dcterms:created>
  <dcterms:modified xsi:type="dcterms:W3CDTF">2017-03-24T13:17:00Z</dcterms:modified>
</cp:coreProperties>
</file>